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D7CCE" w14:textId="4A423114" w:rsidR="00611C2A" w:rsidRDefault="00611C2A" w:rsidP="00611C2A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14:paraId="041FF7A4" w14:textId="3221F270" w:rsidR="0011582F" w:rsidRPr="0011582F" w:rsidRDefault="0011582F" w:rsidP="0011582F">
      <w:pPr>
        <w:spacing w:line="360" w:lineRule="auto"/>
        <w:jc w:val="center"/>
        <w:rPr>
          <w:rFonts w:ascii="Times New Roman" w:hAnsi="Times New Roman" w:cs="Times New Roman"/>
          <w:b/>
          <w:bCs/>
          <w:noProof/>
          <w:color w:val="00B0F0"/>
          <w:sz w:val="72"/>
          <w:szCs w:val="72"/>
        </w:rPr>
      </w:pPr>
      <w:r w:rsidRPr="0011582F">
        <w:rPr>
          <w:rFonts w:ascii="Times New Roman" w:hAnsi="Times New Roman" w:cs="Times New Roman"/>
          <w:b/>
          <w:bCs/>
          <w:noProof/>
          <w:color w:val="00B0F0"/>
          <w:sz w:val="72"/>
          <w:szCs w:val="72"/>
        </w:rPr>
        <w:t>Virtual Walk-Through</w:t>
      </w:r>
    </w:p>
    <w:p w14:paraId="20161F12" w14:textId="590B32BF" w:rsidR="0011582F" w:rsidRDefault="0011582F" w:rsidP="00611C2A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Click on the picture below for a Virtual Walk-Through of the Property. This VR walk-through we also use for our rental property marketing.</w:t>
      </w:r>
    </w:p>
    <w:p w14:paraId="27EE4356" w14:textId="5826AC73" w:rsidR="0011582F" w:rsidRDefault="00D60A55" w:rsidP="00611C2A">
      <w:pPr>
        <w:spacing w:line="360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</w:t>
      </w:r>
      <w:r w:rsidRPr="00D60A55">
        <w:rPr>
          <w:rFonts w:ascii="Times New Roman" w:hAnsi="Times New Roman" w:cs="Times New Roman"/>
          <w:noProof/>
          <w:sz w:val="24"/>
          <w:szCs w:val="24"/>
        </w:rPr>
        <w:t>https://my.matterport.com/show/?m=J5NJcPbGumw</w:t>
      </w:r>
    </w:p>
    <w:p w14:paraId="1588AD67" w14:textId="12653C56" w:rsidR="0011582F" w:rsidRPr="00611C2A" w:rsidRDefault="00D60A55" w:rsidP="0011582F">
      <w:pPr>
        <w:spacing w:line="36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D60A55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0C865DD" wp14:editId="0135737F">
            <wp:extent cx="6858000" cy="3743325"/>
            <wp:effectExtent l="0" t="0" r="0" b="9525"/>
            <wp:docPr id="118174062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74062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1582F" w:rsidRPr="00611C2A" w:rsidSect="00611C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432" w:gutter="0"/>
      <w:pgBorders w:offsetFrom="page">
        <w:top w:val="single" w:sz="12" w:space="16" w:color="4472C4" w:themeColor="accent1"/>
        <w:left w:val="single" w:sz="12" w:space="22" w:color="4472C4" w:themeColor="accent1"/>
        <w:bottom w:val="single" w:sz="12" w:space="16" w:color="4472C4" w:themeColor="accent1"/>
        <w:right w:val="single" w:sz="12" w:space="22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4A070" w14:textId="77777777" w:rsidR="00727289" w:rsidRDefault="00727289" w:rsidP="002C795B">
      <w:pPr>
        <w:spacing w:after="0" w:line="240" w:lineRule="auto"/>
      </w:pPr>
      <w:r>
        <w:separator/>
      </w:r>
    </w:p>
  </w:endnote>
  <w:endnote w:type="continuationSeparator" w:id="0">
    <w:p w14:paraId="23BB7733" w14:textId="77777777" w:rsidR="00727289" w:rsidRDefault="00727289" w:rsidP="002C79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EE572" w14:textId="77777777" w:rsidR="002C795B" w:rsidRDefault="002C795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8BD70" w14:textId="77777777" w:rsidR="002C795B" w:rsidRPr="002C795B" w:rsidRDefault="002C795B" w:rsidP="002C795B">
    <w:pPr>
      <w:pStyle w:val="Footer"/>
      <w:jc w:val="center"/>
      <w:rPr>
        <w:rFonts w:ascii="Century Gothic" w:hAnsi="Century Gothic"/>
        <w:color w:val="4472C4" w:themeColor="accent1"/>
      </w:rPr>
    </w:pPr>
    <w:r>
      <w:rPr>
        <w:rFonts w:ascii="Century Gothic" w:hAnsi="Century Gothic"/>
        <w:color w:val="4472C4" w:themeColor="accent1"/>
      </w:rPr>
      <w:t>2 STRATEGIC MARKETS. ONE STRATEGIC TEAM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A4670" w14:textId="77777777" w:rsidR="002C795B" w:rsidRDefault="002C795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DEC0A" w14:textId="77777777" w:rsidR="00727289" w:rsidRDefault="00727289" w:rsidP="002C795B">
      <w:pPr>
        <w:spacing w:after="0" w:line="240" w:lineRule="auto"/>
      </w:pPr>
      <w:r>
        <w:separator/>
      </w:r>
    </w:p>
  </w:footnote>
  <w:footnote w:type="continuationSeparator" w:id="0">
    <w:p w14:paraId="5D02F512" w14:textId="77777777" w:rsidR="00727289" w:rsidRDefault="00727289" w:rsidP="002C79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3EF24" w14:textId="77777777" w:rsidR="002C795B" w:rsidRDefault="00000000">
    <w:pPr>
      <w:pStyle w:val="Header"/>
    </w:pPr>
    <w:r>
      <w:rPr>
        <w:noProof/>
      </w:rPr>
      <w:pict w14:anchorId="0D5610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27313" o:spid="_x0000_s1026" type="#_x0000_t75" alt="" style="position:absolute;margin-left:0;margin-top:0;width:205.4pt;height:380.2pt;z-index:-25165516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9067DF" w14:textId="09DAC602" w:rsidR="002C795B" w:rsidRDefault="00765950" w:rsidP="00765950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 wp14:anchorId="42469345" wp14:editId="50207FFC">
          <wp:simplePos x="0" y="0"/>
          <wp:positionH relativeFrom="column">
            <wp:posOffset>262890</wp:posOffset>
          </wp:positionH>
          <wp:positionV relativeFrom="paragraph">
            <wp:posOffset>-137795</wp:posOffset>
          </wp:positionV>
          <wp:extent cx="6508115" cy="1161415"/>
          <wp:effectExtent l="0" t="0" r="6985" b="635"/>
          <wp:wrapTight wrapText="bothSides">
            <wp:wrapPolygon edited="0">
              <wp:start x="0" y="0"/>
              <wp:lineTo x="0" y="21258"/>
              <wp:lineTo x="21560" y="21258"/>
              <wp:lineTo x="21560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08115" cy="1161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3FD07" w14:textId="77777777" w:rsidR="002C795B" w:rsidRDefault="00000000">
    <w:pPr>
      <w:pStyle w:val="Header"/>
    </w:pPr>
    <w:r>
      <w:rPr>
        <w:noProof/>
      </w:rPr>
      <w:pict w14:anchorId="4BD48DD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2427312" o:spid="_x0000_s1025" type="#_x0000_t75" alt="" style="position:absolute;margin-left:0;margin-top:0;width:205.4pt;height:380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urnkey_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95B"/>
    <w:rsid w:val="000310A3"/>
    <w:rsid w:val="0011582F"/>
    <w:rsid w:val="001511AC"/>
    <w:rsid w:val="00203849"/>
    <w:rsid w:val="002C795B"/>
    <w:rsid w:val="00611C2A"/>
    <w:rsid w:val="00674503"/>
    <w:rsid w:val="00727289"/>
    <w:rsid w:val="00765950"/>
    <w:rsid w:val="007C69A9"/>
    <w:rsid w:val="007D4E14"/>
    <w:rsid w:val="0096432A"/>
    <w:rsid w:val="00A307D0"/>
    <w:rsid w:val="00AF4100"/>
    <w:rsid w:val="00B51DA2"/>
    <w:rsid w:val="00B54978"/>
    <w:rsid w:val="00D60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112004"/>
  <w15:chartTrackingRefBased/>
  <w15:docId w15:val="{61FEDF3E-B75E-42F9-8328-8A6C41549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795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95B"/>
  </w:style>
  <w:style w:type="paragraph" w:styleId="Footer">
    <w:name w:val="footer"/>
    <w:basedOn w:val="Normal"/>
    <w:link w:val="FooterChar"/>
    <w:uiPriority w:val="99"/>
    <w:unhideWhenUsed/>
    <w:rsid w:val="002C79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95B"/>
  </w:style>
  <w:style w:type="character" w:customStyle="1" w:styleId="Heading2Char">
    <w:name w:val="Heading 2 Char"/>
    <w:basedOn w:val="DefaultParagraphFont"/>
    <w:link w:val="Heading2"/>
    <w:uiPriority w:val="9"/>
    <w:rsid w:val="002C795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IntenseEmphasis">
    <w:name w:val="Intense Emphasis"/>
    <w:basedOn w:val="DefaultParagraphFont"/>
    <w:uiPriority w:val="21"/>
    <w:qFormat/>
    <w:rsid w:val="002C795B"/>
    <w:rPr>
      <w:i/>
      <w:iCs/>
      <w:color w:val="4472C4" w:themeColor="accent1"/>
    </w:rPr>
  </w:style>
  <w:style w:type="character" w:styleId="Hyperlink">
    <w:name w:val="Hyperlink"/>
    <w:basedOn w:val="DefaultParagraphFont"/>
    <w:uiPriority w:val="99"/>
    <w:unhideWhenUsed/>
    <w:rsid w:val="001158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5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06DC6-F960-489A-806F-90FD68DE6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Craig</dc:creator>
  <cp:keywords/>
  <dc:description/>
  <cp:lastModifiedBy>Christine McBee</cp:lastModifiedBy>
  <cp:revision>2</cp:revision>
  <cp:lastPrinted>2017-11-11T17:48:00Z</cp:lastPrinted>
  <dcterms:created xsi:type="dcterms:W3CDTF">2026-03-09T17:42:00Z</dcterms:created>
  <dcterms:modified xsi:type="dcterms:W3CDTF">2026-03-09T17:42:00Z</dcterms:modified>
</cp:coreProperties>
</file>